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50"/>
      </w:tblGrid>
      <w:tr w:rsidR="008E71C2" w:rsidRPr="008E71C2">
        <w:trPr>
          <w:tblCellSpacing w:w="15" w:type="dxa"/>
        </w:trPr>
        <w:tc>
          <w:tcPr>
            <w:tcW w:w="0" w:type="auto"/>
            <w:hideMark/>
          </w:tcPr>
          <w:p w:rsidR="008E71C2" w:rsidRPr="008E71C2" w:rsidRDefault="008E71C2" w:rsidP="008E71C2">
            <w:pPr>
              <w:spacing w:before="153" w:after="102" w:line="240" w:lineRule="auto"/>
              <w:outlineLvl w:val="1"/>
              <w:rPr>
                <w:rFonts w:ascii="Georgia" w:eastAsia="Times New Roman" w:hAnsi="Georgia" w:cs="Times New Roman"/>
                <w:color w:val="F89B1C"/>
                <w:sz w:val="25"/>
                <w:szCs w:val="25"/>
              </w:rPr>
            </w:pPr>
            <w:r w:rsidRPr="008E71C2">
              <w:rPr>
                <w:rFonts w:ascii="Georgia" w:eastAsia="Times New Roman" w:hAnsi="Georgia" w:cs="Times New Roman"/>
                <w:color w:val="F89B1C"/>
                <w:sz w:val="25"/>
                <w:szCs w:val="25"/>
              </w:rPr>
              <w:t>Account Registration</w:t>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To register your account, click on the ‘Member Registration’ link and complete the fields within the registration form.</w:t>
            </w:r>
          </w:p>
          <w:p w:rsidR="008E71C2" w:rsidRPr="008E71C2" w:rsidRDefault="008E71C2" w:rsidP="008E71C2">
            <w:pPr>
              <w:spacing w:after="0" w:line="240" w:lineRule="auto"/>
              <w:rPr>
                <w:rFonts w:ascii="Trebuchet MS" w:eastAsia="Times New Roman" w:hAnsi="Trebuchet MS" w:cs="Times New Roman"/>
                <w:color w:val="646464"/>
                <w:sz w:val="13"/>
                <w:szCs w:val="13"/>
              </w:rPr>
            </w:pPr>
            <w:r>
              <w:rPr>
                <w:rFonts w:ascii="Trebuchet MS" w:eastAsia="Times New Roman" w:hAnsi="Trebuchet MS" w:cs="Times New Roman"/>
                <w:noProof/>
                <w:color w:val="646464"/>
                <w:sz w:val="13"/>
                <w:szCs w:val="13"/>
              </w:rPr>
              <w:drawing>
                <wp:inline distT="0" distB="0" distL="0" distR="0">
                  <wp:extent cx="2678430" cy="1459230"/>
                  <wp:effectExtent l="19050" t="0" r="7620" b="0"/>
                  <wp:docPr id="1" name="Picture 1" descr="mhtml:file://C:\Documents%20and%20Settings\dawna\Desktop\Clubhouse%20Online%20-%20Registration%20and%20Logging%20In.mht!http://support.clubhouseonline-e3.com/getmedia/40375273-4a8e-49be-a731-fba300f217c5/registration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Documents%20and%20Settings\dawna\Desktop\Clubhouse%20Online%20-%20Registration%20and%20Logging%20In.mht!http://support.clubhouseonline-e3.com/getmedia/40375273-4a8e-49be-a731-fba300f217c5/registration1.aspx"/>
                          <pic:cNvPicPr>
                            <a:picLocks noChangeAspect="1" noChangeArrowheads="1"/>
                          </pic:cNvPicPr>
                        </pic:nvPicPr>
                        <pic:blipFill>
                          <a:blip r:embed="rId4" cstate="print"/>
                          <a:srcRect/>
                          <a:stretch>
                            <a:fillRect/>
                          </a:stretch>
                        </pic:blipFill>
                        <pic:spPr bwMode="auto">
                          <a:xfrm>
                            <a:off x="0" y="0"/>
                            <a:ext cx="2678430" cy="1459230"/>
                          </a:xfrm>
                          <a:prstGeom prst="rect">
                            <a:avLst/>
                          </a:prstGeom>
                          <a:noFill/>
                          <a:ln w="9525">
                            <a:noFill/>
                            <a:miter lim="800000"/>
                            <a:headEnd/>
                            <a:tailEnd/>
                          </a:ln>
                        </pic:spPr>
                      </pic:pic>
                    </a:graphicData>
                  </a:graphic>
                </wp:inline>
              </w:drawing>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Enter your Member Number, First name and Last name exactly as they appear on your last paper statement (Note: Your First name is typically in our system as your given name). If the information entered does not exactly match that which is present in your club’s files, you will be unable to register. If you continue experiencing issues, please contact the club for assistance.</w:t>
            </w:r>
          </w:p>
          <w:p w:rsidR="008E71C2" w:rsidRPr="008E71C2" w:rsidRDefault="008E71C2" w:rsidP="008E71C2">
            <w:pPr>
              <w:spacing w:after="0" w:line="240" w:lineRule="auto"/>
              <w:rPr>
                <w:rFonts w:ascii="Trebuchet MS" w:eastAsia="Times New Roman" w:hAnsi="Trebuchet MS" w:cs="Times New Roman"/>
                <w:color w:val="646464"/>
                <w:sz w:val="13"/>
                <w:szCs w:val="13"/>
              </w:rPr>
            </w:pPr>
            <w:r>
              <w:rPr>
                <w:rFonts w:ascii="Trebuchet MS" w:eastAsia="Times New Roman" w:hAnsi="Trebuchet MS" w:cs="Times New Roman"/>
                <w:noProof/>
                <w:color w:val="646464"/>
                <w:sz w:val="13"/>
                <w:szCs w:val="13"/>
              </w:rPr>
              <w:drawing>
                <wp:inline distT="0" distB="0" distL="0" distR="0">
                  <wp:extent cx="2678430" cy="1238885"/>
                  <wp:effectExtent l="19050" t="0" r="7620" b="0"/>
                  <wp:docPr id="2" name="Picture 2" descr="mhtml:file://C:\Documents%20and%20Settings\dawna\Desktop\Clubhouse%20Online%20-%20Registration%20and%20Logging%20In.mht!http://support.clubhouseonline-e3.com/getmedia/8fb316e8-79d1-449e-93aa-546cb5c3af98/registration2.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Documents%20and%20Settings\dawna\Desktop\Clubhouse%20Online%20-%20Registration%20and%20Logging%20In.mht!http://support.clubhouseonline-e3.com/getmedia/8fb316e8-79d1-449e-93aa-546cb5c3af98/registration2.aspx"/>
                          <pic:cNvPicPr>
                            <a:picLocks noChangeAspect="1" noChangeArrowheads="1"/>
                          </pic:cNvPicPr>
                        </pic:nvPicPr>
                        <pic:blipFill>
                          <a:blip r:embed="rId5" cstate="print"/>
                          <a:srcRect/>
                          <a:stretch>
                            <a:fillRect/>
                          </a:stretch>
                        </pic:blipFill>
                        <pic:spPr bwMode="auto">
                          <a:xfrm>
                            <a:off x="0" y="0"/>
                            <a:ext cx="2678430" cy="1238885"/>
                          </a:xfrm>
                          <a:prstGeom prst="rect">
                            <a:avLst/>
                          </a:prstGeom>
                          <a:noFill/>
                          <a:ln w="9525">
                            <a:noFill/>
                            <a:miter lim="800000"/>
                            <a:headEnd/>
                            <a:tailEnd/>
                          </a:ln>
                        </pic:spPr>
                      </pic:pic>
                    </a:graphicData>
                  </a:graphic>
                </wp:inline>
              </w:drawing>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(Note: Your club may require additional fields to be completed in order for you to register your account.)</w:t>
            </w:r>
          </w:p>
          <w:tbl>
            <w:tblPr>
              <w:tblW w:w="0" w:type="auto"/>
              <w:tblCellSpacing w:w="15" w:type="dxa"/>
              <w:tblCellMar>
                <w:top w:w="15" w:type="dxa"/>
                <w:left w:w="15" w:type="dxa"/>
                <w:bottom w:w="15" w:type="dxa"/>
                <w:right w:w="15" w:type="dxa"/>
              </w:tblCellMar>
              <w:tblLook w:val="04A0"/>
            </w:tblPr>
            <w:tblGrid>
              <w:gridCol w:w="9360"/>
            </w:tblGrid>
            <w:tr w:rsidR="008E71C2" w:rsidRPr="008E71C2">
              <w:trPr>
                <w:tblCellSpacing w:w="15" w:type="dxa"/>
              </w:trPr>
              <w:tc>
                <w:tcPr>
                  <w:tcW w:w="0" w:type="auto"/>
                  <w:vAlign w:val="center"/>
                  <w:hideMark/>
                </w:tcPr>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Pr>
                      <w:rFonts w:ascii="Trebuchet MS" w:eastAsia="Times New Roman" w:hAnsi="Trebuchet MS" w:cs="Times New Roman"/>
                      <w:noProof/>
                      <w:color w:val="646464"/>
                      <w:sz w:val="13"/>
                      <w:szCs w:val="13"/>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838325" cy="2771775"/>
                        <wp:effectExtent l="19050" t="0" r="9525" b="0"/>
                        <wp:wrapSquare wrapText="bothSides"/>
                        <wp:docPr id="3" name="Picture 2" descr="mhtml:file://C:\Documents%20and%20Settings\dawna\Desktop\Clubhouse%20Online%20-%20Registration%20and%20Logging%20In.mht!http://support.clubhouseonline-e3.com/getmedia/afef0737-e548-4770-ab2b-d36e1878ca67/registration3.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Documents%20and%20Settings\dawna\Desktop\Clubhouse%20Online%20-%20Registration%20and%20Logging%20In.mht!http://support.clubhouseonline-e3.com/getmedia/afef0737-e548-4770-ab2b-d36e1878ca67/registration3.aspx"/>
                                <pic:cNvPicPr>
                                  <a:picLocks noChangeAspect="1" noChangeArrowheads="1"/>
                                </pic:cNvPicPr>
                              </pic:nvPicPr>
                              <pic:blipFill>
                                <a:blip r:embed="rId6" cstate="print"/>
                                <a:srcRect/>
                                <a:stretch>
                                  <a:fillRect/>
                                </a:stretch>
                              </pic:blipFill>
                              <pic:spPr bwMode="auto">
                                <a:xfrm>
                                  <a:off x="0" y="0"/>
                                  <a:ext cx="1838325" cy="2771775"/>
                                </a:xfrm>
                                <a:prstGeom prst="rect">
                                  <a:avLst/>
                                </a:prstGeom>
                                <a:noFill/>
                                <a:ln w="9525">
                                  <a:noFill/>
                                  <a:miter lim="800000"/>
                                  <a:headEnd/>
                                  <a:tailEnd/>
                                </a:ln>
                              </pic:spPr>
                            </pic:pic>
                          </a:graphicData>
                        </a:graphic>
                      </wp:anchor>
                    </w:drawing>
                  </w:r>
                  <w:r w:rsidRPr="008E71C2">
                    <w:rPr>
                      <w:rFonts w:ascii="Trebuchet MS" w:eastAsia="Times New Roman" w:hAnsi="Trebuchet MS" w:cs="Times New Roman"/>
                      <w:color w:val="646464"/>
                      <w:sz w:val="13"/>
                      <w:szCs w:val="13"/>
                    </w:rPr>
                    <w:t xml:space="preserve">The system will validate whether the information entered is correct. You will then be taken to a page set a username and password. The system will suggest a username (the first initial of your first name and your last name, </w:t>
                  </w:r>
                  <w:proofErr w:type="spellStart"/>
                  <w:r w:rsidRPr="008E71C2">
                    <w:rPr>
                      <w:rFonts w:ascii="Trebuchet MS" w:eastAsia="Times New Roman" w:hAnsi="Trebuchet MS" w:cs="Times New Roman"/>
                      <w:color w:val="646464"/>
                      <w:sz w:val="13"/>
                      <w:szCs w:val="13"/>
                    </w:rPr>
                    <w:t>eg</w:t>
                  </w:r>
                  <w:proofErr w:type="spellEnd"/>
                  <w:r w:rsidRPr="008E71C2">
                    <w:rPr>
                      <w:rFonts w:ascii="Trebuchet MS" w:eastAsia="Times New Roman" w:hAnsi="Trebuchet MS" w:cs="Times New Roman"/>
                      <w:color w:val="646464"/>
                      <w:sz w:val="13"/>
                      <w:szCs w:val="13"/>
                    </w:rPr>
                    <w:t xml:space="preserve">. The suggested Username for Steve Cowan would be </w:t>
                  </w:r>
                  <w:proofErr w:type="spellStart"/>
                  <w:r w:rsidRPr="008E71C2">
                    <w:rPr>
                      <w:rFonts w:ascii="Trebuchet MS" w:eastAsia="Times New Roman" w:hAnsi="Trebuchet MS" w:cs="Times New Roman"/>
                      <w:color w:val="646464"/>
                      <w:sz w:val="13"/>
                      <w:szCs w:val="13"/>
                    </w:rPr>
                    <w:t>scowan</w:t>
                  </w:r>
                  <w:proofErr w:type="spellEnd"/>
                  <w:r w:rsidRPr="008E71C2">
                    <w:rPr>
                      <w:rFonts w:ascii="Trebuchet MS" w:eastAsia="Times New Roman" w:hAnsi="Trebuchet MS" w:cs="Times New Roman"/>
                      <w:color w:val="646464"/>
                      <w:sz w:val="13"/>
                      <w:szCs w:val="13"/>
                    </w:rPr>
                    <w:t>), but can be changed. It will ask you to enter and confirm a password of choice. Depending on your website’s settings configured by the club, there may be a specific password complexity that must be met. In the event the password is forgotten, please enter in an email address the ‘Reset Password’ link can be sent to.</w:t>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b/>
                      <w:bCs/>
                      <w:color w:val="646464"/>
                      <w:sz w:val="13"/>
                    </w:rPr>
                    <w:t>Hint:</w:t>
                  </w:r>
                  <w:r w:rsidRPr="008E71C2">
                    <w:rPr>
                      <w:rFonts w:ascii="Trebuchet MS" w:eastAsia="Times New Roman" w:hAnsi="Trebuchet MS" w:cs="Times New Roman"/>
                      <w:color w:val="646464"/>
                      <w:sz w:val="13"/>
                      <w:szCs w:val="13"/>
                    </w:rPr>
                    <w:t xml:space="preserve"> If you hold your cursor over the question marks additional instructions appear.</w:t>
                  </w:r>
                </w:p>
              </w:tc>
            </w:tr>
          </w:tbl>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Once all fields are filled out, click on ‘Create User’ to complete the registration process.</w:t>
            </w:r>
            <w:r w:rsidRPr="008E71C2">
              <w:rPr>
                <w:rFonts w:ascii="Trebuchet MS" w:eastAsia="Times New Roman" w:hAnsi="Trebuchet MS" w:cs="Times New Roman"/>
                <w:color w:val="646464"/>
                <w:sz w:val="13"/>
                <w:szCs w:val="13"/>
              </w:rPr>
              <w:br/>
              <w:t>You will then receive a confirmation message and the Login button will be available to access the member’s portion of the website.</w:t>
            </w:r>
          </w:p>
          <w:p w:rsidR="008E71C2" w:rsidRPr="008E71C2" w:rsidRDefault="008E71C2" w:rsidP="008E71C2">
            <w:pPr>
              <w:shd w:val="clear" w:color="auto" w:fill="EEEEEE"/>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i/>
                <w:iCs/>
                <w:color w:val="646464"/>
                <w:sz w:val="13"/>
              </w:rPr>
              <w:t>Example of the confirmation message:</w:t>
            </w:r>
          </w:p>
          <w:p w:rsidR="008E71C2" w:rsidRPr="008E71C2" w:rsidRDefault="008E71C2" w:rsidP="008E71C2">
            <w:pPr>
              <w:shd w:val="clear" w:color="auto" w:fill="EEEEEE"/>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b/>
                <w:bCs/>
                <w:color w:val="646464"/>
                <w:sz w:val="13"/>
              </w:rPr>
              <w:t xml:space="preserve">Member Registration – Confirmation Page </w:t>
            </w:r>
            <w:r w:rsidRPr="008E71C2">
              <w:rPr>
                <w:rFonts w:ascii="Trebuchet MS" w:eastAsia="Times New Roman" w:hAnsi="Trebuchet MS" w:cs="Times New Roman"/>
                <w:b/>
                <w:bCs/>
                <w:color w:val="646464"/>
                <w:sz w:val="13"/>
                <w:szCs w:val="13"/>
              </w:rPr>
              <w:br/>
            </w:r>
            <w:r w:rsidRPr="008E71C2">
              <w:rPr>
                <w:rFonts w:ascii="Trebuchet MS" w:eastAsia="Times New Roman" w:hAnsi="Trebuchet MS" w:cs="Times New Roman"/>
                <w:b/>
                <w:bCs/>
                <w:color w:val="646464"/>
                <w:sz w:val="13"/>
              </w:rPr>
              <w:t>User xxx has been created and registered successfully. Email has been sent to the following email address: xxx@xxx.xxx.</w:t>
            </w:r>
          </w:p>
          <w:p w:rsidR="008E71C2" w:rsidRPr="008E71C2" w:rsidRDefault="008E71C2" w:rsidP="008E71C2">
            <w:pPr>
              <w:spacing w:before="153" w:after="102" w:line="240" w:lineRule="auto"/>
              <w:outlineLvl w:val="1"/>
              <w:rPr>
                <w:rFonts w:ascii="Georgia" w:eastAsia="Times New Roman" w:hAnsi="Georgia" w:cs="Times New Roman"/>
                <w:color w:val="F89B1C"/>
                <w:sz w:val="25"/>
                <w:szCs w:val="25"/>
              </w:rPr>
            </w:pPr>
            <w:r w:rsidRPr="008E71C2">
              <w:rPr>
                <w:rFonts w:ascii="Georgia" w:eastAsia="Times New Roman" w:hAnsi="Georgia" w:cs="Times New Roman"/>
                <w:color w:val="F89B1C"/>
                <w:sz w:val="25"/>
                <w:szCs w:val="25"/>
              </w:rPr>
              <w:t>Logging into your Club Website</w:t>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lastRenderedPageBreak/>
              <w:t>Navigate to your club’s login page by clicking on this ‘</w:t>
            </w:r>
            <w:r w:rsidRPr="008E71C2">
              <w:rPr>
                <w:rFonts w:ascii="Trebuchet MS" w:eastAsia="Times New Roman" w:hAnsi="Trebuchet MS" w:cs="Times New Roman"/>
                <w:b/>
                <w:bCs/>
                <w:color w:val="646464"/>
                <w:sz w:val="13"/>
              </w:rPr>
              <w:t>Member Login</w:t>
            </w:r>
            <w:r w:rsidRPr="008E71C2">
              <w:rPr>
                <w:rFonts w:ascii="Trebuchet MS" w:eastAsia="Times New Roman" w:hAnsi="Trebuchet MS" w:cs="Times New Roman"/>
                <w:color w:val="646464"/>
                <w:sz w:val="13"/>
                <w:szCs w:val="13"/>
              </w:rPr>
              <w:t>’ link, or on the link usually located in the top right-hand corner of page.</w:t>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Enter the username and password you’ve created in the registration process. When finished, click on ‘Log On’.</w:t>
            </w:r>
          </w:p>
          <w:p w:rsidR="008E71C2" w:rsidRPr="008E71C2" w:rsidRDefault="008E71C2" w:rsidP="008E71C2">
            <w:pPr>
              <w:spacing w:before="153" w:after="102" w:line="240" w:lineRule="auto"/>
              <w:outlineLvl w:val="1"/>
              <w:rPr>
                <w:rFonts w:ascii="Georgia" w:eastAsia="Times New Roman" w:hAnsi="Georgia" w:cs="Times New Roman"/>
                <w:color w:val="F89B1C"/>
                <w:sz w:val="25"/>
                <w:szCs w:val="25"/>
              </w:rPr>
            </w:pPr>
            <w:r w:rsidRPr="008E71C2">
              <w:rPr>
                <w:rFonts w:ascii="Georgia" w:eastAsia="Times New Roman" w:hAnsi="Georgia" w:cs="Times New Roman"/>
                <w:color w:val="F89B1C"/>
                <w:sz w:val="25"/>
                <w:szCs w:val="25"/>
              </w:rPr>
              <w:t>Logging off your Club Website</w:t>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It is strongly recommended to logout of the website when you are finished. Once logged into the website, the ‘</w:t>
            </w:r>
            <w:r w:rsidRPr="008E71C2">
              <w:rPr>
                <w:rFonts w:ascii="Trebuchet MS" w:eastAsia="Times New Roman" w:hAnsi="Trebuchet MS" w:cs="Times New Roman"/>
                <w:b/>
                <w:bCs/>
                <w:color w:val="646464"/>
                <w:sz w:val="13"/>
              </w:rPr>
              <w:t>Member Login</w:t>
            </w:r>
            <w:r w:rsidRPr="008E71C2">
              <w:rPr>
                <w:rFonts w:ascii="Trebuchet MS" w:eastAsia="Times New Roman" w:hAnsi="Trebuchet MS" w:cs="Times New Roman"/>
                <w:color w:val="646464"/>
                <w:sz w:val="13"/>
                <w:szCs w:val="13"/>
              </w:rPr>
              <w:t>’ button will change to ‘Logout’. This button will end your session and return you back to the Website Home page.</w:t>
            </w:r>
          </w:p>
          <w:p w:rsidR="008E71C2" w:rsidRPr="008E71C2" w:rsidRDefault="008E71C2" w:rsidP="008E71C2">
            <w:pPr>
              <w:spacing w:before="153" w:after="102" w:line="240" w:lineRule="auto"/>
              <w:outlineLvl w:val="1"/>
              <w:rPr>
                <w:rFonts w:ascii="Georgia" w:eastAsia="Times New Roman" w:hAnsi="Georgia" w:cs="Times New Roman"/>
                <w:color w:val="F89B1C"/>
                <w:sz w:val="25"/>
                <w:szCs w:val="25"/>
              </w:rPr>
            </w:pPr>
            <w:r w:rsidRPr="008E71C2">
              <w:rPr>
                <w:rFonts w:ascii="Georgia" w:eastAsia="Times New Roman" w:hAnsi="Georgia" w:cs="Times New Roman"/>
                <w:color w:val="F89B1C"/>
                <w:sz w:val="25"/>
                <w:szCs w:val="25"/>
              </w:rPr>
              <w:t>Forgotten Password</w:t>
            </w:r>
          </w:p>
          <w:p w:rsidR="008E71C2" w:rsidRPr="008E71C2" w:rsidRDefault="008E71C2" w:rsidP="008E71C2">
            <w:pPr>
              <w:spacing w:before="102" w:after="102" w:line="204" w:lineRule="atLeast"/>
              <w:rPr>
                <w:rFonts w:ascii="Trebuchet MS" w:eastAsia="Times New Roman" w:hAnsi="Trebuchet MS" w:cs="Times New Roman"/>
                <w:color w:val="646464"/>
                <w:sz w:val="13"/>
                <w:szCs w:val="13"/>
              </w:rPr>
            </w:pPr>
            <w:r w:rsidRPr="008E71C2">
              <w:rPr>
                <w:rFonts w:ascii="Trebuchet MS" w:eastAsia="Times New Roman" w:hAnsi="Trebuchet MS" w:cs="Times New Roman"/>
                <w:color w:val="646464"/>
                <w:sz w:val="13"/>
                <w:szCs w:val="13"/>
              </w:rPr>
              <w:t>If, at some point in the future you should forget your password, you can retrieve it by clicking on the ‘</w:t>
            </w:r>
            <w:r w:rsidRPr="008E71C2">
              <w:rPr>
                <w:rFonts w:ascii="Trebuchet MS" w:eastAsia="Times New Roman" w:hAnsi="Trebuchet MS" w:cs="Times New Roman"/>
                <w:b/>
                <w:bCs/>
                <w:color w:val="646464"/>
                <w:sz w:val="13"/>
              </w:rPr>
              <w:t>Forgot Password</w:t>
            </w:r>
            <w:r w:rsidRPr="008E71C2">
              <w:rPr>
                <w:rFonts w:ascii="Trebuchet MS" w:eastAsia="Times New Roman" w:hAnsi="Trebuchet MS" w:cs="Times New Roman"/>
                <w:color w:val="646464"/>
                <w:sz w:val="13"/>
                <w:szCs w:val="13"/>
              </w:rPr>
              <w:t>’ link within the Member Login area. From there, you will be required to fill in the email address you provided during the registration process and click ‘Reset Password’. An email will be sent to you including a link by which you can reset your password.</w:t>
            </w:r>
          </w:p>
        </w:tc>
      </w:tr>
    </w:tbl>
    <w:p w:rsidR="00D7410A" w:rsidRDefault="008E71C2"/>
    <w:sectPr w:rsidR="00D7410A" w:rsidSect="00D144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8E71C2"/>
    <w:rsid w:val="008E71C2"/>
    <w:rsid w:val="00C828C2"/>
    <w:rsid w:val="00D14409"/>
    <w:rsid w:val="00EC7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09"/>
  </w:style>
  <w:style w:type="paragraph" w:styleId="Heading2">
    <w:name w:val="heading 2"/>
    <w:basedOn w:val="Normal"/>
    <w:link w:val="Heading2Char"/>
    <w:uiPriority w:val="9"/>
    <w:qFormat/>
    <w:rsid w:val="008E71C2"/>
    <w:pPr>
      <w:spacing w:before="153" w:after="102" w:line="240" w:lineRule="auto"/>
      <w:outlineLvl w:val="1"/>
    </w:pPr>
    <w:rPr>
      <w:rFonts w:ascii="Georgia" w:eastAsia="Times New Roman" w:hAnsi="Georgia" w:cs="Times New Roman"/>
      <w:color w:val="F89B1C"/>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71C2"/>
    <w:rPr>
      <w:rFonts w:ascii="Georgia" w:eastAsia="Times New Roman" w:hAnsi="Georgia" w:cs="Times New Roman"/>
      <w:color w:val="F89B1C"/>
      <w:sz w:val="25"/>
      <w:szCs w:val="25"/>
    </w:rPr>
  </w:style>
  <w:style w:type="paragraph" w:styleId="NormalWeb">
    <w:name w:val="Normal (Web)"/>
    <w:basedOn w:val="Normal"/>
    <w:uiPriority w:val="99"/>
    <w:unhideWhenUsed/>
    <w:rsid w:val="008E71C2"/>
    <w:pPr>
      <w:spacing w:before="102" w:after="102" w:line="204"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8E71C2"/>
    <w:rPr>
      <w:b/>
      <w:bCs/>
    </w:rPr>
  </w:style>
  <w:style w:type="character" w:styleId="Emphasis">
    <w:name w:val="Emphasis"/>
    <w:basedOn w:val="DefaultParagraphFont"/>
    <w:uiPriority w:val="20"/>
    <w:qFormat/>
    <w:rsid w:val="008E71C2"/>
    <w:rPr>
      <w:i/>
      <w:iCs/>
    </w:rPr>
  </w:style>
  <w:style w:type="paragraph" w:styleId="BalloonText">
    <w:name w:val="Balloon Text"/>
    <w:basedOn w:val="Normal"/>
    <w:link w:val="BalloonTextChar"/>
    <w:uiPriority w:val="99"/>
    <w:semiHidden/>
    <w:unhideWhenUsed/>
    <w:rsid w:val="008E7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491682">
      <w:bodyDiv w:val="1"/>
      <w:marLeft w:val="0"/>
      <w:marRight w:val="0"/>
      <w:marTop w:val="0"/>
      <w:marBottom w:val="0"/>
      <w:divBdr>
        <w:top w:val="none" w:sz="0" w:space="0" w:color="auto"/>
        <w:left w:val="none" w:sz="0" w:space="0" w:color="auto"/>
        <w:bottom w:val="none" w:sz="0" w:space="0" w:color="auto"/>
        <w:right w:val="none" w:sz="0" w:space="0" w:color="auto"/>
      </w:divBdr>
      <w:divsChild>
        <w:div w:id="1818494010">
          <w:marLeft w:val="0"/>
          <w:marRight w:val="0"/>
          <w:marTop w:val="0"/>
          <w:marBottom w:val="0"/>
          <w:divBdr>
            <w:top w:val="none" w:sz="0" w:space="0" w:color="auto"/>
            <w:left w:val="none" w:sz="0" w:space="0" w:color="auto"/>
            <w:bottom w:val="none" w:sz="0" w:space="0" w:color="auto"/>
            <w:right w:val="none" w:sz="0" w:space="0" w:color="auto"/>
          </w:divBdr>
          <w:divsChild>
            <w:div w:id="790174785">
              <w:marLeft w:val="0"/>
              <w:marRight w:val="0"/>
              <w:marTop w:val="0"/>
              <w:marBottom w:val="0"/>
              <w:divBdr>
                <w:top w:val="none" w:sz="0" w:space="0" w:color="auto"/>
                <w:left w:val="none" w:sz="0" w:space="0" w:color="auto"/>
                <w:bottom w:val="none" w:sz="0" w:space="0" w:color="auto"/>
                <w:right w:val="none" w:sz="0" w:space="0" w:color="auto"/>
              </w:divBdr>
              <w:divsChild>
                <w:div w:id="1376924790">
                  <w:marLeft w:val="0"/>
                  <w:marRight w:val="0"/>
                  <w:marTop w:val="0"/>
                  <w:marBottom w:val="0"/>
                  <w:divBdr>
                    <w:top w:val="none" w:sz="0" w:space="0" w:color="auto"/>
                    <w:left w:val="none" w:sz="0" w:space="0" w:color="auto"/>
                    <w:bottom w:val="none" w:sz="0" w:space="0" w:color="auto"/>
                    <w:right w:val="none" w:sz="0" w:space="0" w:color="auto"/>
                  </w:divBdr>
                  <w:divsChild>
                    <w:div w:id="31615326">
                      <w:marLeft w:val="0"/>
                      <w:marRight w:val="0"/>
                      <w:marTop w:val="0"/>
                      <w:marBottom w:val="0"/>
                      <w:divBdr>
                        <w:top w:val="none" w:sz="0" w:space="0" w:color="auto"/>
                        <w:left w:val="none" w:sz="0" w:space="0" w:color="auto"/>
                        <w:bottom w:val="none" w:sz="0" w:space="0" w:color="auto"/>
                        <w:right w:val="none" w:sz="0" w:space="0" w:color="auto"/>
                      </w:divBdr>
                      <w:divsChild>
                        <w:div w:id="2055615215">
                          <w:marLeft w:val="0"/>
                          <w:marRight w:val="0"/>
                          <w:marTop w:val="0"/>
                          <w:marBottom w:val="0"/>
                          <w:divBdr>
                            <w:top w:val="none" w:sz="0" w:space="0" w:color="auto"/>
                            <w:left w:val="none" w:sz="0" w:space="0" w:color="auto"/>
                            <w:bottom w:val="none" w:sz="0" w:space="0" w:color="auto"/>
                            <w:right w:val="none" w:sz="0" w:space="0" w:color="auto"/>
                          </w:divBdr>
                          <w:divsChild>
                            <w:div w:id="1156916540">
                              <w:marLeft w:val="0"/>
                              <w:marRight w:val="0"/>
                              <w:marTop w:val="0"/>
                              <w:marBottom w:val="0"/>
                              <w:divBdr>
                                <w:top w:val="single" w:sz="4" w:space="5" w:color="999999"/>
                                <w:left w:val="single" w:sz="4" w:space="5" w:color="999999"/>
                                <w:bottom w:val="single" w:sz="4" w:space="5" w:color="999999"/>
                                <w:right w:val="single" w:sz="4" w:space="5" w:color="999999"/>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dc:creator>
  <cp:keywords/>
  <dc:description/>
  <cp:lastModifiedBy>dawna</cp:lastModifiedBy>
  <cp:revision>1</cp:revision>
  <dcterms:created xsi:type="dcterms:W3CDTF">2012-11-23T20:50:00Z</dcterms:created>
  <dcterms:modified xsi:type="dcterms:W3CDTF">2012-11-23T20:56:00Z</dcterms:modified>
</cp:coreProperties>
</file>